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42145" w14:textId="77777777" w:rsidR="00000000" w:rsidRDefault="0017082C">
      <w:bookmarkStart w:id="0" w:name="_GoBack"/>
      <w:bookmarkEnd w:id="0"/>
      <w:r>
        <w:t>Wüsten – Die Sandwüste Sahara</w:t>
      </w:r>
    </w:p>
    <w:p w14:paraId="3AFD4D27" w14:textId="77777777" w:rsidR="00000000" w:rsidRDefault="0017082C"/>
    <w:p w14:paraId="2285A491" w14:textId="77777777" w:rsidR="00000000" w:rsidRDefault="0017082C">
      <w:r>
        <w:t>Gebiete auf unserer Erde, in denen sehr wenige Pflanzen wachsen und wenige Tiere leben können, nennen wir Wüsten. Die Luft kann dort bis zu 50 °C heiß werden. Der Sand und die Steine sind dann so sehr aufgeheizt, dass wir uns</w:t>
      </w:r>
      <w:r>
        <w:t xml:space="preserve"> daran verbrennen würden.</w:t>
      </w:r>
    </w:p>
    <w:p w14:paraId="7C070884" w14:textId="77777777" w:rsidR="00000000" w:rsidRDefault="0017082C"/>
    <w:p w14:paraId="34DEB8D9" w14:textId="77777777" w:rsidR="00000000" w:rsidRDefault="0017082C">
      <w:r>
        <w:t>In Nordafrika kennen wir die Sahara und in Asien die Gobi. diese beiden gehören zu den bekanntesten Trockenwüsten. Es kommt vor, dass es jahrelang nicht regnet. Nur an wenigen stellen findet man Wasser. Diese nennt man Oasen. Hie</w:t>
      </w:r>
      <w:r>
        <w:t>r erholen sich die Karawanen.</w:t>
      </w:r>
    </w:p>
    <w:p w14:paraId="5F663146" w14:textId="77777777" w:rsidR="00000000" w:rsidRDefault="0017082C"/>
    <w:p w14:paraId="6E7D3F77" w14:textId="77777777" w:rsidR="00000000" w:rsidRDefault="0017082C">
      <w:r>
        <w:t xml:space="preserve">In den fruchtbaren Oasen wird Getreide, Gemüse und Obst angebaut. Eine wichtige Oasenpflanze ist die Dattelpalme. Hiervon gibt es verschiedene Sorten. Die sehr süß schmeckenden Datteln werden tiefgefroren oder getrocknet vor </w:t>
      </w:r>
      <w:r>
        <w:t>allem in Länder Europas verschickt.</w:t>
      </w:r>
    </w:p>
    <w:p w14:paraId="55F8ADCB" w14:textId="77777777" w:rsidR="00000000" w:rsidRDefault="0017082C"/>
    <w:p w14:paraId="40301E70" w14:textId="77777777" w:rsidR="00000000" w:rsidRDefault="0017082C">
      <w:r>
        <w:t>Das Leben in der Oase wird vom Wasser bestimmt. Bewässerungsgräben mit vielen Nebenkanälen durchzeihen diese Oasen. Ein Wasserwächter regelt und überwacht zentral die Wasserverteilung. Im Schatten der Dattelpalmen wachs</w:t>
      </w:r>
      <w:r>
        <w:t>en verschiedene Gemüsesorten und Pfirsichbäume.</w:t>
      </w:r>
    </w:p>
    <w:p w14:paraId="110C726D" w14:textId="77777777" w:rsidR="00000000" w:rsidRDefault="0017082C"/>
    <w:p w14:paraId="258E7ADE" w14:textId="77777777" w:rsidR="00000000" w:rsidRDefault="0017082C">
      <w:r>
        <w:t>Darunter werden Melonen, Tomaten und Gurken angebaut. Durch diesen Stockwerk-Anbau verdunstet weniger Wasser und der Boden wird nicht so schnell ausgetrocknet. Weil die Bewässerungsfläche kostbar ist, stehen</w:t>
      </w:r>
      <w:r>
        <w:t xml:space="preserve"> die eng gebauten Häuser am Rand der Oase auf einer Anhöhe.</w:t>
      </w:r>
    </w:p>
    <w:p w14:paraId="660C641F" w14:textId="77777777" w:rsidR="00000000" w:rsidRDefault="0017082C"/>
    <w:p w14:paraId="0469F26D" w14:textId="77777777" w:rsidR="00000000" w:rsidRDefault="0017082C">
      <w:r>
        <w:t>Die Sahara besteht nicht nur aus Sand. Der Sandanteil beträgt etwa ein Fünftel. Der Rest sind Kies, Geröll und Felsen. durch große Temperaturunterschiede von bis zu 60 °C zwischen Nacht und Tag k</w:t>
      </w:r>
      <w:r>
        <w:t>ann Gestein auseinander brechen. Das klingt wie Pistolenschüsse.</w:t>
      </w:r>
    </w:p>
    <w:p w14:paraId="6F85E80E" w14:textId="77777777" w:rsidR="00000000" w:rsidRDefault="0017082C"/>
    <w:p w14:paraId="7F246495" w14:textId="77777777" w:rsidR="00000000" w:rsidRDefault="0017082C">
      <w:r>
        <w:t>Quelle: Winklers Illustrierte 1/2005</w:t>
      </w:r>
    </w:p>
    <w:p w14:paraId="32339FF1" w14:textId="77777777" w:rsidR="0017082C" w:rsidRDefault="0017082C"/>
    <w:sectPr w:rsidR="0017082C">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23DDC" w14:textId="77777777" w:rsidR="0017082C" w:rsidRDefault="0017082C">
      <w:r>
        <w:separator/>
      </w:r>
    </w:p>
  </w:endnote>
  <w:endnote w:type="continuationSeparator" w:id="0">
    <w:p w14:paraId="1630B53A" w14:textId="77777777" w:rsidR="0017082C" w:rsidRDefault="00170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26B6A" w14:textId="77777777" w:rsidR="00000000" w:rsidRDefault="0017082C">
    <w:pPr>
      <w:pStyle w:val="Fuzeile"/>
    </w:pPr>
    <w:r>
      <w:fldChar w:fldCharType="begin"/>
    </w:r>
    <w:r>
      <w:instrText xml:space="preserve"> FILENAME </w:instrText>
    </w:r>
    <w:r>
      <w:fldChar w:fldCharType="separate"/>
    </w:r>
    <w:r>
      <w:rPr>
        <w:noProof/>
      </w:rPr>
      <w:t>Wüsten.doc</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8E32E" w14:textId="77777777" w:rsidR="0017082C" w:rsidRDefault="0017082C">
      <w:r>
        <w:separator/>
      </w:r>
    </w:p>
  </w:footnote>
  <w:footnote w:type="continuationSeparator" w:id="0">
    <w:p w14:paraId="3EF2BDAB" w14:textId="77777777" w:rsidR="0017082C" w:rsidRDefault="001708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29B"/>
    <w:rsid w:val="0017082C"/>
    <w:rsid w:val="00AD329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28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val="de-DE" w:eastAsia="de-DE"/>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val="de-DE" w:eastAsia="de-DE"/>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1416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Gebiete auf unserer Erde, in denen sehr wenige Pflanzen wachsen und wenige Tiere leben können, nennen wir Wüsten</vt:lpstr>
    </vt:vector>
  </TitlesOfParts>
  <Company/>
  <LinksUpToDate>false</LinksUpToDate>
  <CharactersWithSpaces>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Gebiete auf unserer Erde, in denen sehr wenige Pflanzen wachsen und wenige Tiere leben können, nennen wir Wüsten</dc:title>
  <dc:creator>hahn</dc:creator>
  <cp:lastModifiedBy>Sani</cp:lastModifiedBy>
  <cp:revision>2</cp:revision>
  <cp:lastPrinted>2005-10-10T21:28:00Z</cp:lastPrinted>
  <dcterms:created xsi:type="dcterms:W3CDTF">2010-09-30T13:25:00Z</dcterms:created>
  <dcterms:modified xsi:type="dcterms:W3CDTF">2010-09-30T13:25:00Z</dcterms:modified>
</cp:coreProperties>
</file>